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2C" w:rsidRPr="00E2102C" w:rsidRDefault="00E2102C" w:rsidP="00E2102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2102C">
        <w:rPr>
          <w:rFonts w:ascii="Arial" w:eastAsia="Times New Roman" w:hAnsi="Arial" w:cs="Arial"/>
          <w:color w:val="222222"/>
          <w:sz w:val="20"/>
        </w:rPr>
        <w:t>Finance</w:t>
      </w:r>
      <w:r w:rsidRPr="00E2102C">
        <w:rPr>
          <w:rFonts w:ascii="Arial" w:eastAsia="Times New Roman" w:hAnsi="Arial" w:cs="Arial"/>
          <w:color w:val="222222"/>
          <w:sz w:val="20"/>
          <w:szCs w:val="20"/>
        </w:rPr>
        <w:t xml:space="preserve"> Committee Meeting 10/15/2018</w:t>
      </w:r>
    </w:p>
    <w:p w:rsidR="00E2102C" w:rsidRPr="00E2102C" w:rsidRDefault="00E2102C" w:rsidP="00E2102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2102C">
        <w:rPr>
          <w:rFonts w:ascii="Arial" w:eastAsia="Times New Roman" w:hAnsi="Arial" w:cs="Arial"/>
          <w:color w:val="222222"/>
          <w:sz w:val="20"/>
          <w:szCs w:val="20"/>
        </w:rPr>
        <w:t>11:30 – 12:45</w:t>
      </w:r>
    </w:p>
    <w:p w:rsidR="00E2102C" w:rsidRPr="00E2102C" w:rsidRDefault="00E2102C" w:rsidP="00E2102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2102C">
        <w:rPr>
          <w:rFonts w:ascii="Arial" w:eastAsia="Times New Roman" w:hAnsi="Arial" w:cs="Arial"/>
          <w:color w:val="222222"/>
          <w:sz w:val="20"/>
          <w:szCs w:val="20"/>
        </w:rPr>
        <w:t xml:space="preserve">Attending: Bill </w:t>
      </w:r>
      <w:proofErr w:type="spellStart"/>
      <w:r w:rsidRPr="00E2102C">
        <w:rPr>
          <w:rFonts w:ascii="Arial" w:eastAsia="Times New Roman" w:hAnsi="Arial" w:cs="Arial"/>
          <w:color w:val="222222"/>
          <w:sz w:val="20"/>
          <w:szCs w:val="20"/>
        </w:rPr>
        <w:t>DeMare</w:t>
      </w:r>
      <w:proofErr w:type="spellEnd"/>
      <w:r w:rsidRPr="00E2102C">
        <w:rPr>
          <w:rFonts w:ascii="Arial" w:eastAsia="Times New Roman" w:hAnsi="Arial" w:cs="Arial"/>
          <w:color w:val="222222"/>
          <w:sz w:val="20"/>
          <w:szCs w:val="20"/>
        </w:rPr>
        <w:t>, Paul Berg and Alan Preston</w:t>
      </w:r>
    </w:p>
    <w:p w:rsidR="00E2102C" w:rsidRPr="00E2102C" w:rsidRDefault="00E2102C" w:rsidP="00E2102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2102C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E2102C" w:rsidRPr="00E2102C" w:rsidRDefault="00E2102C" w:rsidP="00E2102C">
      <w:pPr>
        <w:spacing w:after="0" w:line="240" w:lineRule="auto"/>
        <w:ind w:left="720"/>
        <w:rPr>
          <w:rFonts w:ascii="&amp;quot" w:eastAsia="Times New Roman" w:hAnsi="&amp;quot" w:cs="Times New Roman"/>
          <w:color w:val="222222"/>
        </w:rPr>
      </w:pPr>
      <w:r w:rsidRPr="00E2102C">
        <w:rPr>
          <w:rFonts w:ascii="Symbol" w:eastAsia="Times New Roman" w:hAnsi="Symbol" w:cs="Times New Roman"/>
          <w:color w:val="222222"/>
        </w:rPr>
        <w:t></w:t>
      </w:r>
      <w:r w:rsidRPr="00E2102C">
        <w:rPr>
          <w:rFonts w:ascii="&amp;quot" w:eastAsia="Times New Roman" w:hAnsi="&amp;quot" w:cs="Times New Roman"/>
          <w:color w:val="222222"/>
          <w:sz w:val="14"/>
          <w:szCs w:val="14"/>
        </w:rPr>
        <w:t xml:space="preserve">       </w:t>
      </w:r>
      <w:r w:rsidRPr="00E2102C">
        <w:rPr>
          <w:rFonts w:ascii="&amp;quot" w:eastAsia="Times New Roman" w:hAnsi="&amp;quot" w:cs="Times New Roman"/>
          <w:color w:val="222222"/>
        </w:rPr>
        <w:t>The County Management fee used to be 55% of the budget.  Currently for the last fiscal year ending 9/30/2018 that contribution was down to only 40% of budget.  Our annual budget was $870K.  60% of revenues are generated by the CCC.</w:t>
      </w:r>
    </w:p>
    <w:p w:rsidR="00E2102C" w:rsidRPr="00E2102C" w:rsidRDefault="00E2102C" w:rsidP="00E2102C">
      <w:pPr>
        <w:spacing w:after="0" w:line="240" w:lineRule="auto"/>
        <w:ind w:left="720"/>
        <w:rPr>
          <w:rFonts w:ascii="&amp;quot" w:eastAsia="Times New Roman" w:hAnsi="&amp;quot" w:cs="Times New Roman"/>
          <w:color w:val="222222"/>
        </w:rPr>
      </w:pPr>
      <w:r w:rsidRPr="00E2102C">
        <w:rPr>
          <w:rFonts w:ascii="Symbol" w:eastAsia="Times New Roman" w:hAnsi="Symbol" w:cs="Times New Roman"/>
          <w:color w:val="222222"/>
        </w:rPr>
        <w:t></w:t>
      </w:r>
      <w:r w:rsidRPr="00E2102C">
        <w:rPr>
          <w:rFonts w:ascii="&amp;quot" w:eastAsia="Times New Roman" w:hAnsi="&amp;quot" w:cs="Times New Roman"/>
          <w:color w:val="222222"/>
          <w:sz w:val="14"/>
          <w:szCs w:val="14"/>
        </w:rPr>
        <w:t xml:space="preserve">       </w:t>
      </w:r>
      <w:r w:rsidRPr="00E2102C">
        <w:rPr>
          <w:rFonts w:ascii="&amp;quot" w:eastAsia="Times New Roman" w:hAnsi="&amp;quot" w:cs="Times New Roman"/>
          <w:color w:val="222222"/>
        </w:rPr>
        <w:t>New in this audit is the assessment of our “in kind” rent for the space which adds $380K and finds the audit amount for revenues at $1,208K.  This is good for our ability to attract grants etc.</w:t>
      </w:r>
    </w:p>
    <w:p w:rsidR="00E2102C" w:rsidRPr="00E2102C" w:rsidRDefault="00E2102C" w:rsidP="00E2102C">
      <w:pPr>
        <w:spacing w:after="0" w:line="240" w:lineRule="auto"/>
        <w:ind w:left="720"/>
        <w:rPr>
          <w:rFonts w:ascii="&amp;quot" w:eastAsia="Times New Roman" w:hAnsi="&amp;quot" w:cs="Times New Roman"/>
          <w:color w:val="222222"/>
        </w:rPr>
      </w:pPr>
      <w:r w:rsidRPr="00E2102C">
        <w:rPr>
          <w:rFonts w:ascii="Symbol" w:eastAsia="Times New Roman" w:hAnsi="Symbol" w:cs="Times New Roman"/>
          <w:color w:val="222222"/>
        </w:rPr>
        <w:t></w:t>
      </w:r>
      <w:r w:rsidRPr="00E2102C">
        <w:rPr>
          <w:rFonts w:ascii="&amp;quot" w:eastAsia="Times New Roman" w:hAnsi="&amp;quot" w:cs="Times New Roman"/>
          <w:color w:val="222222"/>
          <w:sz w:val="14"/>
          <w:szCs w:val="14"/>
        </w:rPr>
        <w:t xml:space="preserve">       </w:t>
      </w:r>
      <w:r w:rsidRPr="00E2102C">
        <w:rPr>
          <w:rFonts w:ascii="&amp;quot" w:eastAsia="Times New Roman" w:hAnsi="&amp;quot" w:cs="Times New Roman"/>
          <w:color w:val="222222"/>
        </w:rPr>
        <w:t>The new budget is a zero based budget common for non-profits.  We have increased our budget for staff and for landscaping in the new year.  There is an anticipated reduction in Grant Money planned.</w:t>
      </w:r>
    </w:p>
    <w:p w:rsidR="00E2102C" w:rsidRPr="00E2102C" w:rsidRDefault="00E2102C" w:rsidP="00E2102C">
      <w:pPr>
        <w:spacing w:after="0" w:line="240" w:lineRule="auto"/>
        <w:ind w:left="720"/>
        <w:rPr>
          <w:rFonts w:ascii="&amp;quot" w:eastAsia="Times New Roman" w:hAnsi="&amp;quot" w:cs="Times New Roman"/>
          <w:color w:val="222222"/>
        </w:rPr>
      </w:pPr>
      <w:r w:rsidRPr="00E2102C">
        <w:rPr>
          <w:rFonts w:ascii="Symbol" w:eastAsia="Times New Roman" w:hAnsi="Symbol" w:cs="Times New Roman"/>
          <w:color w:val="222222"/>
        </w:rPr>
        <w:t></w:t>
      </w:r>
      <w:r w:rsidRPr="00E2102C">
        <w:rPr>
          <w:rFonts w:ascii="&amp;quot" w:eastAsia="Times New Roman" w:hAnsi="&amp;quot" w:cs="Times New Roman"/>
          <w:color w:val="222222"/>
          <w:sz w:val="14"/>
          <w:szCs w:val="14"/>
        </w:rPr>
        <w:t xml:space="preserve">       </w:t>
      </w:r>
      <w:r w:rsidRPr="00E2102C">
        <w:rPr>
          <w:rFonts w:ascii="&amp;quot" w:eastAsia="Times New Roman" w:hAnsi="&amp;quot" w:cs="Times New Roman"/>
          <w:color w:val="222222"/>
        </w:rPr>
        <w:t xml:space="preserve">The Finance Committee voted to have the board vote to approving an increase to our line of credit from $85K to $125K.  That is in line with our being able to cover a 3 month delay from County funding if necessary  (not anticipated!). </w:t>
      </w:r>
    </w:p>
    <w:p w:rsidR="00E2102C" w:rsidRPr="00E2102C" w:rsidRDefault="00E2102C" w:rsidP="00E2102C">
      <w:pPr>
        <w:spacing w:after="0" w:line="240" w:lineRule="auto"/>
        <w:ind w:left="720"/>
        <w:rPr>
          <w:rFonts w:ascii="&amp;quot" w:eastAsia="Times New Roman" w:hAnsi="&amp;quot" w:cs="Times New Roman"/>
          <w:color w:val="222222"/>
        </w:rPr>
      </w:pPr>
      <w:r w:rsidRPr="00E2102C">
        <w:rPr>
          <w:rFonts w:ascii="Symbol" w:eastAsia="Times New Roman" w:hAnsi="Symbol" w:cs="Times New Roman"/>
          <w:color w:val="222222"/>
        </w:rPr>
        <w:t></w:t>
      </w:r>
      <w:r w:rsidRPr="00E2102C">
        <w:rPr>
          <w:rFonts w:ascii="&amp;quot" w:eastAsia="Times New Roman" w:hAnsi="&amp;quot" w:cs="Times New Roman"/>
          <w:color w:val="222222"/>
          <w:sz w:val="14"/>
          <w:szCs w:val="14"/>
        </w:rPr>
        <w:t xml:space="preserve">       </w:t>
      </w:r>
      <w:r w:rsidRPr="00E2102C">
        <w:rPr>
          <w:rFonts w:ascii="&amp;quot" w:eastAsia="Times New Roman" w:hAnsi="&amp;quot" w:cs="Times New Roman"/>
          <w:color w:val="222222"/>
        </w:rPr>
        <w:t xml:space="preserve">The Board needs to approve the proposed budget that went out with the other finance reports Sunday. </w:t>
      </w:r>
    </w:p>
    <w:p w:rsidR="00E2102C" w:rsidRPr="00E2102C" w:rsidRDefault="00E2102C" w:rsidP="00E2102C">
      <w:pPr>
        <w:spacing w:after="0" w:line="240" w:lineRule="auto"/>
        <w:ind w:left="720"/>
        <w:rPr>
          <w:rFonts w:ascii="&amp;quot" w:eastAsia="Times New Roman" w:hAnsi="&amp;quot" w:cs="Times New Roman"/>
          <w:color w:val="222222"/>
        </w:rPr>
      </w:pPr>
      <w:r w:rsidRPr="00E2102C">
        <w:rPr>
          <w:rFonts w:ascii="Symbol" w:eastAsia="Times New Roman" w:hAnsi="Symbol" w:cs="Times New Roman"/>
          <w:color w:val="222222"/>
        </w:rPr>
        <w:t></w:t>
      </w:r>
      <w:r w:rsidRPr="00E2102C">
        <w:rPr>
          <w:rFonts w:ascii="&amp;quot" w:eastAsia="Times New Roman" w:hAnsi="&amp;quot" w:cs="Times New Roman"/>
          <w:color w:val="222222"/>
          <w:sz w:val="14"/>
          <w:szCs w:val="14"/>
        </w:rPr>
        <w:t xml:space="preserve">       </w:t>
      </w:r>
      <w:r w:rsidRPr="00E2102C">
        <w:rPr>
          <w:rFonts w:ascii="&amp;quot" w:eastAsia="Times New Roman" w:hAnsi="&amp;quot" w:cs="Times New Roman"/>
          <w:color w:val="222222"/>
        </w:rPr>
        <w:t>At the board meeting our auditor, Gerald Appleby, will present their finding.  The board needs to vote to accept the audit.  Attached is the Audit review. </w:t>
      </w:r>
    </w:p>
    <w:p w:rsidR="00C66B8A" w:rsidRDefault="00C66B8A"/>
    <w:sectPr w:rsidR="00C66B8A" w:rsidSect="00C66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2102C"/>
    <w:rsid w:val="00C66B8A"/>
    <w:rsid w:val="00E2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2102C"/>
  </w:style>
  <w:style w:type="paragraph" w:customStyle="1" w:styleId="m-7697779151796878369msolistparagraph">
    <w:name w:val="m_-7697779151796878369msolistparagraph"/>
    <w:basedOn w:val="Normal"/>
    <w:rsid w:val="00E2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>Toshiba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ExecDir</dc:creator>
  <cp:lastModifiedBy>ExecDir</cp:lastModifiedBy>
  <cp:revision>1</cp:revision>
  <dcterms:created xsi:type="dcterms:W3CDTF">2019-02-21T19:34:00Z</dcterms:created>
  <dcterms:modified xsi:type="dcterms:W3CDTF">2019-02-21T19:34:00Z</dcterms:modified>
</cp:coreProperties>
</file>